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11" w:rsidRPr="002A48BE" w:rsidRDefault="00D93F11" w:rsidP="00D93F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48BE">
        <w:rPr>
          <w:rFonts w:ascii="Times New Roman" w:hAnsi="Times New Roman"/>
          <w:sz w:val="28"/>
          <w:szCs w:val="28"/>
        </w:rPr>
        <w:t xml:space="preserve">Информация по учебной дисциплине </w:t>
      </w:r>
    </w:p>
    <w:p w:rsidR="00311C13" w:rsidRPr="00311C13" w:rsidRDefault="00311C13" w:rsidP="00311C13">
      <w:pPr>
        <w:spacing w:after="0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311C13" w:rsidRPr="00311C13">
        <w:trPr>
          <w:trHeight w:val="41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Вирусология</w:t>
            </w:r>
          </w:p>
        </w:tc>
      </w:tr>
      <w:tr w:rsidR="00311C13" w:rsidRPr="00311C13">
        <w:trPr>
          <w:trHeight w:val="40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969" w:rsidRDefault="00311C13" w:rsidP="00BD3969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>6-05-0511-01 Биология</w:t>
            </w:r>
          </w:p>
          <w:p w:rsidR="00311C13" w:rsidRPr="00311C13" w:rsidRDefault="00BD3969" w:rsidP="00BD3969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2A48BE">
              <w:rPr>
                <w:rFonts w:ascii="Times New Roman" w:eastAsia="Times New Roman" w:hAnsi="Times New Roman"/>
                <w:lang w:eastAsia="ru-RU"/>
              </w:rPr>
              <w:t>очная (дневная) форма получения высшего образования</w:t>
            </w:r>
          </w:p>
        </w:tc>
      </w:tr>
      <w:tr w:rsidR="00311C13" w:rsidRPr="00311C13">
        <w:trPr>
          <w:trHeight w:val="42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 xml:space="preserve"> 3 курс </w:t>
            </w:r>
          </w:p>
        </w:tc>
      </w:tr>
      <w:tr w:rsidR="00311C13" w:rsidRPr="00311C13">
        <w:trPr>
          <w:trHeight w:val="40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D3969">
              <w:rPr>
                <w:rFonts w:ascii="Times New Roman" w:hAnsi="Times New Roman" w:cs="Times New Roman"/>
              </w:rPr>
              <w:t xml:space="preserve"> семестр</w:t>
            </w:r>
          </w:p>
        </w:tc>
      </w:tr>
      <w:tr w:rsidR="00311C13" w:rsidRPr="00311C13">
        <w:trPr>
          <w:trHeight w:val="56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>Количество часов (всего/ аудиторных)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BD3969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</w:t>
            </w:r>
            <w:r w:rsidRPr="00311C13">
              <w:rPr>
                <w:rFonts w:ascii="Times New Roman" w:hAnsi="Times New Roman" w:cs="Times New Roman"/>
              </w:rPr>
              <w:t xml:space="preserve"> аудиторных часов, в том числе </w:t>
            </w:r>
            <w:r>
              <w:rPr>
                <w:rFonts w:ascii="Times New Roman" w:hAnsi="Times New Roman" w:cs="Times New Roman"/>
              </w:rPr>
              <w:t>5</w:t>
            </w:r>
            <w:r w:rsidRPr="00311C13">
              <w:rPr>
                <w:rFonts w:ascii="Times New Roman" w:hAnsi="Times New Roman" w:cs="Times New Roman"/>
              </w:rPr>
              <w:t>6 аудиторных часов</w:t>
            </w:r>
            <w:r w:rsidR="00BD3969">
              <w:rPr>
                <w:rFonts w:ascii="Times New Roman" w:hAnsi="Times New Roman" w:cs="Times New Roman"/>
              </w:rPr>
              <w:t>.</w:t>
            </w:r>
          </w:p>
        </w:tc>
      </w:tr>
      <w:tr w:rsidR="00311C13" w:rsidRPr="00311C13">
        <w:trPr>
          <w:trHeight w:val="57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 xml:space="preserve"> 3 </w:t>
            </w:r>
            <w:r w:rsidR="00BD3969">
              <w:rPr>
                <w:rFonts w:ascii="Times New Roman" w:hAnsi="Times New Roman" w:cs="Times New Roman"/>
              </w:rPr>
              <w:t>зачетные единицы</w:t>
            </w:r>
          </w:p>
        </w:tc>
      </w:tr>
      <w:tr w:rsidR="00311C13" w:rsidRPr="00311C13">
        <w:trPr>
          <w:trHeight w:val="54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11C13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>Биологическ</w:t>
            </w:r>
            <w:r>
              <w:rPr>
                <w:rFonts w:ascii="Times New Roman" w:hAnsi="Times New Roman" w:cs="Times New Roman"/>
              </w:rPr>
              <w:t>ая химия, Микробиология.</w:t>
            </w:r>
          </w:p>
        </w:tc>
      </w:tr>
      <w:tr w:rsidR="00311C13" w:rsidRPr="00311C13" w:rsidTr="00311C13">
        <w:trPr>
          <w:trHeight w:val="56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  <w:iCs/>
              </w:rPr>
            </w:pPr>
            <w:r w:rsidRPr="00AC0F5E">
              <w:rPr>
                <w:rFonts w:ascii="Times New Roman" w:hAnsi="Times New Roman" w:cs="Times New Roman"/>
                <w:lang w:val="be-BY"/>
              </w:rPr>
              <w:t xml:space="preserve">Введение в вирусологию. </w:t>
            </w:r>
            <w:r w:rsidRPr="00AC0F5E">
              <w:rPr>
                <w:rFonts w:ascii="Times New Roman" w:hAnsi="Times New Roman" w:cs="Times New Roman"/>
              </w:rPr>
              <w:t xml:space="preserve">Общая организация </w:t>
            </w:r>
            <w:r w:rsidRPr="00AC0F5E">
              <w:rPr>
                <w:rFonts w:ascii="Times New Roman" w:hAnsi="Times New Roman" w:cs="Times New Roman"/>
                <w:lang w:val="be-BY"/>
              </w:rPr>
              <w:t xml:space="preserve">вирусов. </w:t>
            </w:r>
            <w:r w:rsidRPr="00AC0F5E">
              <w:rPr>
                <w:rFonts w:ascii="Times New Roman" w:hAnsi="Times New Roman" w:cs="Times New Roman"/>
              </w:rPr>
              <w:t xml:space="preserve">Характеристика отдельных семейств вирусов, патогенных для человека, животных и растений. Взаимодействие вирусов с клеткой-хозяином. Бактериофаги. </w:t>
            </w:r>
            <w:r w:rsidR="00AC0F5E" w:rsidRPr="00AC0F5E">
              <w:rPr>
                <w:rFonts w:ascii="Times New Roman" w:hAnsi="Times New Roman" w:cs="Times New Roman"/>
              </w:rPr>
              <w:t>Вирусные инфекции. Антивирусная терапия.</w:t>
            </w:r>
          </w:p>
        </w:tc>
      </w:tr>
      <w:tr w:rsidR="00311C13" w:rsidRPr="00311C13">
        <w:trPr>
          <w:trHeight w:val="71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969" w:rsidRDefault="00AC0F5E" w:rsidP="00AC0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C0F5E">
              <w:rPr>
                <w:rFonts w:ascii="Times New Roman" w:hAnsi="Times New Roman" w:cs="Times New Roman"/>
              </w:rPr>
              <w:t xml:space="preserve">тудент должен </w:t>
            </w:r>
          </w:p>
          <w:p w:rsidR="00AC0F5E" w:rsidRPr="00AC0F5E" w:rsidRDefault="00AC0F5E" w:rsidP="00AC0F5E">
            <w:pPr>
              <w:rPr>
                <w:rFonts w:ascii="Times New Roman" w:hAnsi="Times New Roman" w:cs="Times New Roman"/>
              </w:rPr>
            </w:pPr>
            <w:r w:rsidRPr="00AC0F5E">
              <w:rPr>
                <w:rFonts w:ascii="Times New Roman" w:hAnsi="Times New Roman" w:cs="Times New Roman"/>
              </w:rPr>
              <w:t xml:space="preserve">знать: </w:t>
            </w:r>
          </w:p>
          <w:p w:rsidR="00AC0F5E" w:rsidRPr="00AC0F5E" w:rsidRDefault="00AC0F5E" w:rsidP="00AC0F5E">
            <w:pPr>
              <w:rPr>
                <w:rFonts w:ascii="Times New Roman" w:hAnsi="Times New Roman" w:cs="Times New Roman"/>
              </w:rPr>
            </w:pPr>
            <w:r w:rsidRPr="00AC0F5E">
              <w:rPr>
                <w:rFonts w:ascii="Times New Roman" w:hAnsi="Times New Roman" w:cs="Times New Roman"/>
              </w:rPr>
              <w:t>- основные семейства вирусов животных и растений, отдельных представителей умеренных и вирулентных бактериофагов;</w:t>
            </w:r>
          </w:p>
          <w:p w:rsidR="00AC0F5E" w:rsidRPr="00AC0F5E" w:rsidRDefault="00AC0F5E" w:rsidP="00AC0F5E">
            <w:pPr>
              <w:rPr>
                <w:rFonts w:ascii="Times New Roman" w:hAnsi="Times New Roman" w:cs="Times New Roman"/>
              </w:rPr>
            </w:pPr>
            <w:r w:rsidRPr="00AC0F5E">
              <w:rPr>
                <w:rFonts w:ascii="Times New Roman" w:hAnsi="Times New Roman" w:cs="Times New Roman"/>
              </w:rPr>
              <w:t>- отдельных представителей вирусов животных и растений, вызывающих наиболее значимые инфекции и методы их профилактики и лечения;</w:t>
            </w:r>
          </w:p>
          <w:p w:rsidR="00AC0F5E" w:rsidRPr="00AC0F5E" w:rsidRDefault="00AC0F5E" w:rsidP="00AC0F5E">
            <w:pPr>
              <w:rPr>
                <w:rFonts w:ascii="Times New Roman" w:hAnsi="Times New Roman" w:cs="Times New Roman"/>
              </w:rPr>
            </w:pPr>
            <w:r w:rsidRPr="00AC0F5E">
              <w:rPr>
                <w:rFonts w:ascii="Times New Roman" w:hAnsi="Times New Roman" w:cs="Times New Roman"/>
              </w:rPr>
              <w:t>- основные схемы репликации вирусов растений, животных и бактерий в зависимости от типа геномной нуклеиновой кислоты;</w:t>
            </w:r>
          </w:p>
          <w:p w:rsidR="00AC0F5E" w:rsidRPr="00AC0F5E" w:rsidRDefault="00AC0F5E" w:rsidP="00AC0F5E">
            <w:pPr>
              <w:rPr>
                <w:rFonts w:ascii="Times New Roman" w:hAnsi="Times New Roman" w:cs="Times New Roman"/>
              </w:rPr>
            </w:pPr>
            <w:r w:rsidRPr="00AC0F5E">
              <w:rPr>
                <w:rFonts w:ascii="Times New Roman" w:hAnsi="Times New Roman" w:cs="Times New Roman"/>
              </w:rPr>
              <w:t xml:space="preserve">- примеры использования вирусов в качестве векторов в генетической инженерии, биотехнологии и </w:t>
            </w:r>
            <w:proofErr w:type="spellStart"/>
            <w:r w:rsidRPr="00AC0F5E">
              <w:rPr>
                <w:rFonts w:ascii="Times New Roman" w:hAnsi="Times New Roman" w:cs="Times New Roman"/>
              </w:rPr>
              <w:t>генотерапии</w:t>
            </w:r>
            <w:proofErr w:type="spellEnd"/>
            <w:r w:rsidRPr="00AC0F5E">
              <w:rPr>
                <w:rFonts w:ascii="Times New Roman" w:hAnsi="Times New Roman" w:cs="Times New Roman"/>
              </w:rPr>
              <w:t>;</w:t>
            </w:r>
          </w:p>
          <w:p w:rsidR="00AC0F5E" w:rsidRPr="00AC0F5E" w:rsidRDefault="00AC0F5E" w:rsidP="00AC0F5E">
            <w:pPr>
              <w:rPr>
                <w:rFonts w:ascii="Times New Roman" w:hAnsi="Times New Roman" w:cs="Times New Roman"/>
              </w:rPr>
            </w:pPr>
            <w:r w:rsidRPr="00AC0F5E">
              <w:rPr>
                <w:rFonts w:ascii="Times New Roman" w:hAnsi="Times New Roman" w:cs="Times New Roman"/>
              </w:rPr>
              <w:t>уметь:</w:t>
            </w:r>
          </w:p>
          <w:p w:rsidR="00AC0F5E" w:rsidRPr="00AC0F5E" w:rsidRDefault="00AC0F5E" w:rsidP="00AC0F5E">
            <w:pPr>
              <w:rPr>
                <w:rFonts w:ascii="Times New Roman" w:hAnsi="Times New Roman" w:cs="Times New Roman"/>
              </w:rPr>
            </w:pPr>
            <w:r w:rsidRPr="00AC0F5E">
              <w:rPr>
                <w:rFonts w:ascii="Times New Roman" w:hAnsi="Times New Roman" w:cs="Times New Roman"/>
              </w:rPr>
              <w:t xml:space="preserve">- определять титр бактериофага, проводить очистку бактериофага, получать </w:t>
            </w:r>
            <w:proofErr w:type="spellStart"/>
            <w:r w:rsidRPr="00AC0F5E">
              <w:rPr>
                <w:rFonts w:ascii="Times New Roman" w:hAnsi="Times New Roman" w:cs="Times New Roman"/>
              </w:rPr>
              <w:t>фаголитазы</w:t>
            </w:r>
            <w:proofErr w:type="spellEnd"/>
            <w:r w:rsidRPr="00AC0F5E">
              <w:rPr>
                <w:rFonts w:ascii="Times New Roman" w:hAnsi="Times New Roman" w:cs="Times New Roman"/>
              </w:rPr>
              <w:t xml:space="preserve"> с высоким титром, </w:t>
            </w:r>
            <w:proofErr w:type="spellStart"/>
            <w:r w:rsidRPr="00AC0F5E">
              <w:rPr>
                <w:rFonts w:ascii="Times New Roman" w:hAnsi="Times New Roman" w:cs="Times New Roman"/>
              </w:rPr>
              <w:t>фаготипировать</w:t>
            </w:r>
            <w:proofErr w:type="spellEnd"/>
            <w:r w:rsidRPr="00AC0F5E">
              <w:rPr>
                <w:rFonts w:ascii="Times New Roman" w:hAnsi="Times New Roman" w:cs="Times New Roman"/>
              </w:rPr>
              <w:t xml:space="preserve"> бактерии и определять спектр </w:t>
            </w:r>
            <w:proofErr w:type="spellStart"/>
            <w:r w:rsidRPr="00AC0F5E">
              <w:rPr>
                <w:rFonts w:ascii="Times New Roman" w:hAnsi="Times New Roman" w:cs="Times New Roman"/>
              </w:rPr>
              <w:t>литического</w:t>
            </w:r>
            <w:proofErr w:type="spellEnd"/>
            <w:r w:rsidRPr="00AC0F5E">
              <w:rPr>
                <w:rFonts w:ascii="Times New Roman" w:hAnsi="Times New Roman" w:cs="Times New Roman"/>
              </w:rPr>
              <w:t xml:space="preserve"> действия бактериофага;</w:t>
            </w:r>
          </w:p>
          <w:p w:rsidR="00AC0F5E" w:rsidRPr="00AC0F5E" w:rsidRDefault="00AC0F5E" w:rsidP="00AC0F5E">
            <w:pPr>
              <w:rPr>
                <w:rFonts w:ascii="Times New Roman" w:hAnsi="Times New Roman" w:cs="Times New Roman"/>
              </w:rPr>
            </w:pPr>
            <w:r w:rsidRPr="00AC0F5E">
              <w:rPr>
                <w:rFonts w:ascii="Times New Roman" w:hAnsi="Times New Roman" w:cs="Times New Roman"/>
              </w:rPr>
              <w:t xml:space="preserve">- проводить </w:t>
            </w:r>
            <w:proofErr w:type="spellStart"/>
            <w:r w:rsidRPr="00AC0F5E">
              <w:rPr>
                <w:rFonts w:ascii="Times New Roman" w:hAnsi="Times New Roman" w:cs="Times New Roman"/>
              </w:rPr>
              <w:t>лизогенизацию</w:t>
            </w:r>
            <w:proofErr w:type="spellEnd"/>
            <w:r w:rsidRPr="00AC0F5E">
              <w:rPr>
                <w:rFonts w:ascii="Times New Roman" w:hAnsi="Times New Roman" w:cs="Times New Roman"/>
              </w:rPr>
              <w:t xml:space="preserve"> бактерий и выявлять лизогенные штаммы;</w:t>
            </w:r>
          </w:p>
          <w:p w:rsidR="00AC0F5E" w:rsidRPr="00AC0F5E" w:rsidRDefault="00AC0F5E" w:rsidP="00AC0F5E">
            <w:pPr>
              <w:rPr>
                <w:rFonts w:ascii="Times New Roman" w:hAnsi="Times New Roman" w:cs="Times New Roman"/>
              </w:rPr>
            </w:pPr>
            <w:r w:rsidRPr="00AC0F5E">
              <w:rPr>
                <w:rFonts w:ascii="Times New Roman" w:hAnsi="Times New Roman" w:cs="Times New Roman"/>
              </w:rPr>
              <w:t>- использовать полученные в курсе знания в научно-исследовательской работе;</w:t>
            </w:r>
          </w:p>
          <w:p w:rsidR="00AC0F5E" w:rsidRPr="00AC0F5E" w:rsidRDefault="00AC0F5E" w:rsidP="00AC0F5E">
            <w:pPr>
              <w:rPr>
                <w:rFonts w:ascii="Times New Roman" w:hAnsi="Times New Roman" w:cs="Times New Roman"/>
              </w:rPr>
            </w:pPr>
            <w:r w:rsidRPr="00AC0F5E">
              <w:rPr>
                <w:rFonts w:ascii="Times New Roman" w:hAnsi="Times New Roman" w:cs="Times New Roman"/>
              </w:rPr>
              <w:t xml:space="preserve">иметь навыки: </w:t>
            </w:r>
          </w:p>
          <w:p w:rsidR="00AC0F5E" w:rsidRPr="00AC0F5E" w:rsidRDefault="00AC0F5E" w:rsidP="00AC0F5E">
            <w:pPr>
              <w:rPr>
                <w:rFonts w:ascii="Times New Roman" w:hAnsi="Times New Roman" w:cs="Times New Roman"/>
              </w:rPr>
            </w:pPr>
            <w:r w:rsidRPr="00AC0F5E">
              <w:rPr>
                <w:rFonts w:ascii="Times New Roman" w:hAnsi="Times New Roman" w:cs="Times New Roman"/>
              </w:rPr>
              <w:lastRenderedPageBreak/>
              <w:t>- вирусологическими терминами и свободно ориентироваться в литературе по вирусологии;</w:t>
            </w:r>
          </w:p>
          <w:p w:rsidR="00AC0F5E" w:rsidRPr="00AC0F5E" w:rsidRDefault="00AC0F5E" w:rsidP="00AC0F5E">
            <w:pPr>
              <w:rPr>
                <w:rFonts w:ascii="Times New Roman" w:hAnsi="Times New Roman" w:cs="Times New Roman"/>
              </w:rPr>
            </w:pPr>
            <w:r w:rsidRPr="00AC0F5E">
              <w:rPr>
                <w:rFonts w:ascii="Times New Roman" w:hAnsi="Times New Roman" w:cs="Times New Roman"/>
              </w:rPr>
              <w:t>- экспериментальными методами определения и работы с вирусами и вирусными векторами;</w:t>
            </w:r>
          </w:p>
          <w:p w:rsidR="00311C13" w:rsidRPr="00311C13" w:rsidRDefault="00AC0F5E" w:rsidP="00AC0F5E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C0F5E">
              <w:rPr>
                <w:rFonts w:ascii="Times New Roman" w:hAnsi="Times New Roman" w:cs="Times New Roman"/>
              </w:rPr>
              <w:t>- методами анализа вирусных компонентов и выявления вирусов.</w:t>
            </w:r>
          </w:p>
        </w:tc>
      </w:tr>
      <w:tr w:rsidR="00311C13" w:rsidRPr="00311C13">
        <w:trPr>
          <w:trHeight w:val="55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lastRenderedPageBreak/>
              <w:t>Формируемые компетенции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AC0F5E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C0F5E">
              <w:rPr>
                <w:rFonts w:ascii="Times New Roman" w:hAnsi="Times New Roman" w:cs="Times New Roman"/>
              </w:rPr>
              <w:t>арактеризовать основные группы микроорганизмов и вирусов, особенности их жизнедеятельности, взаимодействия с другими организмами, роль в природе и практической деятельности человека, строение и функции органов иммунной системы, процессы, обеспечивающие иммунитет к инфекционным болезням, с целью разработки мер их профилактики и терапии.</w:t>
            </w:r>
          </w:p>
        </w:tc>
      </w:tr>
      <w:tr w:rsidR="00311C13" w:rsidRPr="00311C13">
        <w:trPr>
          <w:trHeight w:val="54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311C13" w:rsidP="00311C1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11C13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13" w:rsidRPr="00311C13" w:rsidRDefault="00BD3969" w:rsidP="00BD3969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6 семестре – э</w:t>
            </w:r>
            <w:r w:rsidR="00311C13" w:rsidRPr="00311C13">
              <w:rPr>
                <w:rFonts w:ascii="Times New Roman" w:hAnsi="Times New Roman" w:cs="Times New Roman"/>
              </w:rPr>
              <w:t>кзамен</w:t>
            </w:r>
          </w:p>
        </w:tc>
      </w:tr>
    </w:tbl>
    <w:p w:rsidR="00311C13" w:rsidRPr="00311C13" w:rsidRDefault="00311C13" w:rsidP="00311C13">
      <w:pPr>
        <w:spacing w:after="0"/>
        <w:rPr>
          <w:rFonts w:ascii="Times New Roman" w:hAnsi="Times New Roman" w:cs="Times New Roman"/>
        </w:rPr>
      </w:pPr>
    </w:p>
    <w:p w:rsidR="00311C13" w:rsidRPr="00311C13" w:rsidRDefault="00311C13" w:rsidP="00D93F11">
      <w:pPr>
        <w:spacing w:after="0"/>
        <w:ind w:firstLine="709"/>
        <w:rPr>
          <w:rFonts w:ascii="Times New Roman" w:hAnsi="Times New Roman" w:cs="Times New Roman"/>
        </w:rPr>
      </w:pPr>
    </w:p>
    <w:p w:rsidR="00D93F11" w:rsidRPr="00B450CF" w:rsidRDefault="00D93F11" w:rsidP="00D93F11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450CF">
        <w:rPr>
          <w:rFonts w:ascii="Times New Roman" w:hAnsi="Times New Roman"/>
          <w:sz w:val="28"/>
          <w:szCs w:val="28"/>
        </w:rPr>
        <w:t>Преподав</w:t>
      </w:r>
      <w:r>
        <w:rPr>
          <w:rFonts w:ascii="Times New Roman" w:hAnsi="Times New Roman"/>
          <w:sz w:val="28"/>
          <w:szCs w:val="28"/>
        </w:rPr>
        <w:t xml:space="preserve">атель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 С.М. </w:t>
      </w:r>
      <w:proofErr w:type="spellStart"/>
      <w:r>
        <w:rPr>
          <w:rFonts w:ascii="Times New Roman" w:hAnsi="Times New Roman"/>
          <w:sz w:val="28"/>
          <w:szCs w:val="28"/>
        </w:rPr>
        <w:t>Мижуй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93F11" w:rsidRPr="00B450CF" w:rsidRDefault="00D93F11" w:rsidP="00D93F11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D93F11" w:rsidRPr="00B450CF" w:rsidRDefault="00D93F11" w:rsidP="00D93F11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450CF">
        <w:rPr>
          <w:rFonts w:ascii="Times New Roman" w:hAnsi="Times New Roman"/>
          <w:sz w:val="28"/>
          <w:szCs w:val="28"/>
        </w:rPr>
        <w:t xml:space="preserve">Заведующий кафедрой </w:t>
      </w:r>
      <w:r w:rsidRPr="00B450CF">
        <w:rPr>
          <w:rFonts w:ascii="Times New Roman" w:hAnsi="Times New Roman"/>
          <w:sz w:val="28"/>
          <w:szCs w:val="28"/>
        </w:rPr>
        <w:tab/>
      </w:r>
      <w:r w:rsidRPr="00B450CF">
        <w:rPr>
          <w:rFonts w:ascii="Times New Roman" w:hAnsi="Times New Roman"/>
          <w:sz w:val="28"/>
          <w:szCs w:val="28"/>
        </w:rPr>
        <w:tab/>
        <w:t>__</w:t>
      </w:r>
      <w:r>
        <w:rPr>
          <w:rFonts w:ascii="Times New Roman" w:hAnsi="Times New Roman"/>
          <w:sz w:val="28"/>
          <w:szCs w:val="28"/>
        </w:rPr>
        <w:t>______     А.П. Пехота</w:t>
      </w:r>
    </w:p>
    <w:p w:rsidR="00D93F11" w:rsidRDefault="00D93F11" w:rsidP="00D93F11">
      <w:pPr>
        <w:ind w:firstLine="851"/>
      </w:pPr>
      <w:bookmarkStart w:id="0" w:name="_GoBack"/>
      <w:bookmarkEnd w:id="0"/>
    </w:p>
    <w:p w:rsidR="00311C13" w:rsidRPr="00311C13" w:rsidRDefault="00311C13" w:rsidP="00D93F11">
      <w:pPr>
        <w:spacing w:after="0"/>
        <w:ind w:firstLine="709"/>
        <w:rPr>
          <w:rFonts w:ascii="Times New Roman" w:hAnsi="Times New Roman" w:cs="Times New Roman"/>
        </w:rPr>
      </w:pPr>
    </w:p>
    <w:p w:rsidR="00311C13" w:rsidRDefault="00311C13" w:rsidP="00D93F11">
      <w:pPr>
        <w:spacing w:after="0"/>
        <w:ind w:firstLine="709"/>
        <w:rPr>
          <w:rFonts w:ascii="Times New Roman" w:hAnsi="Times New Roman" w:cs="Times New Roman"/>
        </w:rPr>
      </w:pPr>
    </w:p>
    <w:p w:rsidR="00D93F11" w:rsidRPr="00311C13" w:rsidRDefault="00D93F11" w:rsidP="00D93F11">
      <w:pPr>
        <w:spacing w:after="0"/>
        <w:ind w:firstLine="709"/>
        <w:rPr>
          <w:rFonts w:ascii="Times New Roman" w:hAnsi="Times New Roman" w:cs="Times New Roman"/>
        </w:rPr>
      </w:pPr>
    </w:p>
    <w:sectPr w:rsidR="00D93F11" w:rsidRPr="00311C13" w:rsidSect="002E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E74E5F"/>
    <w:rsid w:val="002E0C87"/>
    <w:rsid w:val="00311C13"/>
    <w:rsid w:val="003A04EE"/>
    <w:rsid w:val="00664483"/>
    <w:rsid w:val="00AC0F5E"/>
    <w:rsid w:val="00BC56DC"/>
    <w:rsid w:val="00BD3969"/>
    <w:rsid w:val="00D93F11"/>
    <w:rsid w:val="00E74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87"/>
  </w:style>
  <w:style w:type="paragraph" w:styleId="1">
    <w:name w:val="heading 1"/>
    <w:basedOn w:val="a"/>
    <w:next w:val="a"/>
    <w:link w:val="10"/>
    <w:uiPriority w:val="9"/>
    <w:qFormat/>
    <w:rsid w:val="00E74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4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4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4E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4E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4E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4E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4E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4E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4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74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4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4E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4E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4E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4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4E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4E5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1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piakhotaA@outlook.com</dc:creator>
  <cp:keywords/>
  <dc:description/>
  <cp:lastModifiedBy>Aksel</cp:lastModifiedBy>
  <cp:revision>4</cp:revision>
  <dcterms:created xsi:type="dcterms:W3CDTF">2025-10-09T01:09:00Z</dcterms:created>
  <dcterms:modified xsi:type="dcterms:W3CDTF">2025-10-13T17:31:00Z</dcterms:modified>
</cp:coreProperties>
</file>